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E6" w:rsidRDefault="0003618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0047E6" w:rsidRDefault="0003618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:rsidR="000047E6" w:rsidRDefault="000047E6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0047E6" w:rsidRDefault="00000813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110-01/23-01/</w:t>
      </w:r>
      <w:r w:rsidR="00FB1581">
        <w:rPr>
          <w:rFonts w:ascii="Times New Roman" w:hAnsi="Times New Roman"/>
          <w:sz w:val="24"/>
          <w:szCs w:val="24"/>
          <w:lang w:eastAsia="hr-HR"/>
        </w:rPr>
        <w:t>43</w:t>
      </w:r>
    </w:p>
    <w:p w:rsidR="000047E6" w:rsidRDefault="00036182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251-569-01-23-1</w:t>
      </w:r>
    </w:p>
    <w:p w:rsidR="000047E6" w:rsidRDefault="00000813">
      <w:pPr>
        <w:pStyle w:val="Bezproreda"/>
      </w:pPr>
      <w:r>
        <w:rPr>
          <w:rFonts w:ascii="Times New Roman" w:hAnsi="Times New Roman"/>
          <w:sz w:val="24"/>
          <w:szCs w:val="24"/>
          <w:lang w:eastAsia="hr-HR"/>
        </w:rPr>
        <w:t>Zagreb, 04.</w:t>
      </w:r>
      <w:r w:rsidR="00036182">
        <w:rPr>
          <w:rFonts w:ascii="Times New Roman" w:hAnsi="Times New Roman"/>
          <w:sz w:val="24"/>
          <w:szCs w:val="24"/>
          <w:lang w:eastAsia="hr-HR"/>
        </w:rPr>
        <w:t>0</w:t>
      </w:r>
      <w:r>
        <w:rPr>
          <w:rFonts w:ascii="Times New Roman" w:hAnsi="Times New Roman"/>
          <w:sz w:val="24"/>
          <w:szCs w:val="24"/>
          <w:lang w:eastAsia="hr-HR"/>
        </w:rPr>
        <w:t>9</w:t>
      </w:r>
      <w:r w:rsidR="00036182">
        <w:rPr>
          <w:rFonts w:ascii="Times New Roman" w:hAnsi="Times New Roman"/>
          <w:sz w:val="24"/>
          <w:szCs w:val="24"/>
          <w:lang w:eastAsia="hr-HR"/>
        </w:rPr>
        <w:t>.2023.</w:t>
      </w:r>
    </w:p>
    <w:p w:rsidR="000047E6" w:rsidRDefault="000047E6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0047E6" w:rsidRDefault="00036182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 57/22) Dječji vrtić „Bajka“ objavljuje</w:t>
      </w:r>
    </w:p>
    <w:p w:rsidR="000047E6" w:rsidRDefault="000047E6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0047E6" w:rsidRDefault="00036182">
      <w:pPr>
        <w:pStyle w:val="Bezproreda"/>
        <w:jc w:val="center"/>
      </w:pP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0047E6" w:rsidRDefault="00036182">
      <w:pPr>
        <w:pStyle w:val="Bezproreda"/>
        <w:jc w:val="center"/>
      </w:pPr>
      <w:r>
        <w:rPr>
          <w:rFonts w:ascii="Times New Roman" w:hAnsi="Times New Roman"/>
          <w:b/>
          <w:sz w:val="24"/>
          <w:szCs w:val="24"/>
        </w:rPr>
        <w:t>POMOĆNI/A RADNIK/CA ZA NJEGU, SKRB I PRATNJU</w:t>
      </w:r>
      <w:r>
        <w:rPr>
          <w:rFonts w:ascii="Times New Roman" w:hAnsi="Times New Roman"/>
          <w:b/>
          <w:sz w:val="24"/>
          <w:szCs w:val="24"/>
          <w:lang w:eastAsia="hr-HR"/>
        </w:rPr>
        <w:br/>
        <w:t xml:space="preserve">- 1 izvršitelj (m/ž) - </w:t>
      </w:r>
    </w:p>
    <w:p w:rsidR="000047E6" w:rsidRDefault="00036182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određeno vrijeme - puno radno vrijeme, </w:t>
      </w:r>
    </w:p>
    <w:p w:rsidR="000047E6" w:rsidRDefault="00036182">
      <w:pPr>
        <w:pStyle w:val="Bezproreda"/>
        <w:jc w:val="center"/>
      </w:pPr>
      <w:r>
        <w:rPr>
          <w:rFonts w:ascii="Times New Roman" w:hAnsi="Times New Roman"/>
          <w:b/>
          <w:sz w:val="24"/>
          <w:szCs w:val="24"/>
          <w:lang w:eastAsia="hr-HR"/>
        </w:rPr>
        <w:t>povećani opseg posla, do 31.08.2025.</w:t>
      </w:r>
    </w:p>
    <w:p w:rsidR="000047E6" w:rsidRDefault="000047E6">
      <w:pPr>
        <w:spacing w:line="240" w:lineRule="auto"/>
        <w:rPr>
          <w:b/>
        </w:rPr>
      </w:pPr>
    </w:p>
    <w:p w:rsidR="000047E6" w:rsidRDefault="000047E6">
      <w:pPr>
        <w:pStyle w:val="Bezproreda"/>
      </w:pPr>
    </w:p>
    <w:p w:rsidR="000047E6" w:rsidRDefault="00036182">
      <w:pPr>
        <w:spacing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98/19, 57/22) i Pravilniku o vrsti stručne spreme stručnih djelatnika te vrsti i stupnju stručne spreme ostalih djelatnika u dječjem vrtiću (NN 133/97); (NKV)</w:t>
      </w:r>
    </w:p>
    <w:p w:rsidR="000047E6" w:rsidRDefault="000047E6">
      <w:pPr>
        <w:spacing w:line="240" w:lineRule="auto"/>
      </w:pPr>
    </w:p>
    <w:p w:rsidR="000047E6" w:rsidRDefault="0003618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vlastoručno potpisanu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mjesec dana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98/19,57/22) - ne starije od mjesec dana od dana objave natječaja</w:t>
      </w:r>
    </w:p>
    <w:p w:rsidR="000047E6" w:rsidRDefault="0003618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98/19,57/22), ne starije od mjesec dana od dana objave natječaja</w:t>
      </w:r>
    </w:p>
    <w:p w:rsidR="000047E6" w:rsidRDefault="000047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047E6" w:rsidRDefault="00036182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0047E6" w:rsidRDefault="00036182">
      <w:pPr>
        <w:spacing w:line="240" w:lineRule="auto"/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0047E6" w:rsidRDefault="000047E6">
      <w:pPr>
        <w:spacing w:line="240" w:lineRule="auto"/>
      </w:pPr>
    </w:p>
    <w:p w:rsidR="000047E6" w:rsidRDefault="00036182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:rsidR="000047E6" w:rsidRDefault="00036182">
      <w:pPr>
        <w:spacing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6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0047E6" w:rsidRDefault="000047E6">
      <w:pPr>
        <w:spacing w:line="240" w:lineRule="auto"/>
      </w:pPr>
    </w:p>
    <w:p w:rsidR="000047E6" w:rsidRDefault="0003618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stavkom 1 istog Zakona. U nastavku je poveznica na dokaze koje kandidati/kinje koji se pozivaju na pravo prednosti trebaju priložiti: </w:t>
      </w:r>
      <w:hyperlink r:id="rId7" w:history="1">
        <w:r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047E6" w:rsidRDefault="000047E6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047E6" w:rsidRDefault="0003618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:rsidR="000047E6" w:rsidRDefault="000047E6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047E6" w:rsidRDefault="0003618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0047E6" w:rsidRDefault="0003618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0047E6" w:rsidRDefault="000047E6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047E6" w:rsidRDefault="0003618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0047E6" w:rsidRDefault="0003618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0047E6" w:rsidRDefault="0003618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pomoćni radnik za njegu, skrb i pratnju na određeno vrijeme, 1 izvršitelj“.</w:t>
      </w:r>
    </w:p>
    <w:p w:rsidR="000047E6" w:rsidRDefault="0003618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U roku od 8 dana od dana donošenja odluke o izboru, obavijest o izabranom kandidatu, objavit će se na oglasnoj ploči i web stranici Vrtića.</w:t>
      </w:r>
    </w:p>
    <w:p w:rsidR="000047E6" w:rsidRDefault="000047E6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047E6" w:rsidRDefault="0003618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Natječaj je objavljen na mrežnim stranicama i oglasnim pločama Hrvatskog Zavoda za zapošljavanje te mrežnim stranicama i oglasnoj plo</w:t>
      </w:r>
      <w:r w:rsidR="0000081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či Dječjeg vrtića „Bajka“ dana 04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00081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9.2023. i traje do 12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00081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.2023.</w:t>
      </w:r>
    </w:p>
    <w:p w:rsidR="000047E6" w:rsidRDefault="000047E6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047E6" w:rsidRDefault="00036182">
      <w:pPr>
        <w:tabs>
          <w:tab w:val="left" w:pos="3950"/>
        </w:tabs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</w:t>
      </w:r>
    </w:p>
    <w:p w:rsidR="000047E6" w:rsidRDefault="00036182">
      <w:r>
        <w:t xml:space="preserve">  </w:t>
      </w:r>
    </w:p>
    <w:sectPr w:rsidR="000047E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0F" w:rsidRDefault="00FC0E0F">
      <w:pPr>
        <w:spacing w:line="240" w:lineRule="auto"/>
      </w:pPr>
      <w:r>
        <w:separator/>
      </w:r>
    </w:p>
  </w:endnote>
  <w:endnote w:type="continuationSeparator" w:id="0">
    <w:p w:rsidR="00FC0E0F" w:rsidRDefault="00FC0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0F" w:rsidRDefault="00FC0E0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FC0E0F" w:rsidRDefault="00FC0E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E6"/>
    <w:rsid w:val="00000813"/>
    <w:rsid w:val="000047E6"/>
    <w:rsid w:val="00036182"/>
    <w:rsid w:val="004A52C5"/>
    <w:rsid w:val="008B2687"/>
    <w:rsid w:val="00E91C12"/>
    <w:rsid w:val="00F20CC7"/>
    <w:rsid w:val="00F92B20"/>
    <w:rsid w:val="00FB1581"/>
    <w:rsid w:val="00F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CFFD1-2EED-4C0A-9C64-5ADCABC5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48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Bezproreda">
    <w:name w:val="No Spacing"/>
    <w:pPr>
      <w:suppressAutoHyphens/>
      <w:spacing w:after="0" w:line="240" w:lineRule="auto"/>
    </w:p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Microsoftov račun</cp:lastModifiedBy>
  <cp:revision>2</cp:revision>
  <cp:lastPrinted>2023-09-04T09:12:00Z</cp:lastPrinted>
  <dcterms:created xsi:type="dcterms:W3CDTF">2023-09-04T10:07:00Z</dcterms:created>
  <dcterms:modified xsi:type="dcterms:W3CDTF">2023-09-04T10:07:00Z</dcterms:modified>
</cp:coreProperties>
</file>